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6D5" w:rsidRPr="00B82F1A" w:rsidRDefault="0024475D" w:rsidP="00B82F1A">
      <w:pPr>
        <w:spacing w:after="0" w:line="240" w:lineRule="auto"/>
        <w:ind w:firstLine="709"/>
        <w:jc w:val="center"/>
        <w:rPr>
          <w:rFonts w:ascii="Times New Roman" w:hAnsi="Times New Roman" w:cs="Times New Roman"/>
          <w:b/>
          <w:sz w:val="28"/>
          <w:szCs w:val="24"/>
        </w:rPr>
      </w:pPr>
      <w:bookmarkStart w:id="0" w:name="_GoBack"/>
      <w:bookmarkEnd w:id="0"/>
      <w:r w:rsidRPr="00B82F1A">
        <w:rPr>
          <w:rFonts w:ascii="Times New Roman" w:hAnsi="Times New Roman" w:cs="Times New Roman"/>
          <w:b/>
          <w:sz w:val="28"/>
          <w:szCs w:val="24"/>
        </w:rPr>
        <w:t>Памятка для сотрудников МБДОУ «Детский сад № 116 «</w:t>
      </w:r>
      <w:proofErr w:type="spellStart"/>
      <w:r w:rsidRPr="00B82F1A">
        <w:rPr>
          <w:rFonts w:ascii="Times New Roman" w:hAnsi="Times New Roman" w:cs="Times New Roman"/>
          <w:b/>
          <w:sz w:val="28"/>
          <w:szCs w:val="24"/>
        </w:rPr>
        <w:t>Здоровячок</w:t>
      </w:r>
      <w:proofErr w:type="spellEnd"/>
      <w:r w:rsidRPr="00B82F1A">
        <w:rPr>
          <w:rFonts w:ascii="Times New Roman" w:hAnsi="Times New Roman" w:cs="Times New Roman"/>
          <w:b/>
          <w:sz w:val="28"/>
          <w:szCs w:val="24"/>
        </w:rPr>
        <w:t>» по минимизации морально-психологических последствий совершения террористического акта на территории детского сада</w:t>
      </w:r>
    </w:p>
    <w:p w:rsidR="00B82F1A" w:rsidRDefault="00B82F1A" w:rsidP="00B82F1A">
      <w:pPr>
        <w:spacing w:after="0" w:line="240" w:lineRule="auto"/>
        <w:ind w:firstLine="709"/>
        <w:jc w:val="both"/>
        <w:rPr>
          <w:rFonts w:ascii="Times New Roman" w:hAnsi="Times New Roman" w:cs="Times New Roman"/>
          <w:sz w:val="24"/>
          <w:szCs w:val="24"/>
        </w:rPr>
      </w:pPr>
    </w:p>
    <w:p w:rsidR="0024475D" w:rsidRPr="00B82F1A" w:rsidRDefault="0024475D" w:rsidP="00B82F1A">
      <w:pPr>
        <w:spacing w:after="0" w:line="240" w:lineRule="auto"/>
        <w:ind w:firstLine="709"/>
        <w:jc w:val="both"/>
        <w:rPr>
          <w:rFonts w:ascii="Times New Roman" w:hAnsi="Times New Roman" w:cs="Times New Roman"/>
          <w:sz w:val="24"/>
          <w:szCs w:val="24"/>
        </w:rPr>
      </w:pPr>
      <w:r w:rsidRPr="00B82F1A">
        <w:rPr>
          <w:rFonts w:ascii="Times New Roman" w:hAnsi="Times New Roman" w:cs="Times New Roman"/>
          <w:sz w:val="24"/>
          <w:szCs w:val="24"/>
        </w:rPr>
        <w:t xml:space="preserve">Страх перед террористическим насилием бывает совершенно не соразмерен реальному риску подвергнуться нападению. В результате появляется постоянное чувство тревоги, которое может в соответствующий момент перерасти в ужас, а он проявится физической слабостью, неподвижностью или паническим бегством. Такое угнетенное состояние затрудняет поиск выхода из экстремальной ситуации, вызывает чувство безнадежности, ведет к отказу от активного сопротивления, и даже от борьбы за собственную жизнь. </w:t>
      </w:r>
    </w:p>
    <w:p w:rsidR="0024475D" w:rsidRPr="00B82F1A" w:rsidRDefault="0024475D" w:rsidP="00B82F1A">
      <w:pPr>
        <w:spacing w:after="0" w:line="240" w:lineRule="auto"/>
        <w:ind w:firstLine="709"/>
        <w:jc w:val="both"/>
        <w:rPr>
          <w:rFonts w:ascii="Times New Roman" w:hAnsi="Times New Roman" w:cs="Times New Roman"/>
          <w:b/>
          <w:sz w:val="24"/>
          <w:szCs w:val="24"/>
        </w:rPr>
      </w:pPr>
      <w:r w:rsidRPr="00B82F1A">
        <w:rPr>
          <w:rFonts w:ascii="Times New Roman" w:hAnsi="Times New Roman" w:cs="Times New Roman"/>
          <w:b/>
          <w:sz w:val="24"/>
          <w:szCs w:val="24"/>
        </w:rPr>
        <w:t>Проанализируйте свое поведение в экстремальной ситуации. Возможно, оно характеризуется одним из следующих признаков:</w:t>
      </w:r>
    </w:p>
    <w:p w:rsidR="0024475D" w:rsidRPr="00B82F1A" w:rsidRDefault="0024475D" w:rsidP="00B82F1A">
      <w:pPr>
        <w:pStyle w:val="a3"/>
        <w:numPr>
          <w:ilvl w:val="0"/>
          <w:numId w:val="14"/>
        </w:numPr>
        <w:spacing w:after="0" w:line="240" w:lineRule="auto"/>
        <w:jc w:val="both"/>
        <w:rPr>
          <w:rFonts w:ascii="Times New Roman" w:hAnsi="Times New Roman" w:cs="Times New Roman"/>
          <w:sz w:val="24"/>
          <w:szCs w:val="24"/>
        </w:rPr>
      </w:pPr>
      <w:r w:rsidRPr="00B82F1A">
        <w:rPr>
          <w:rFonts w:ascii="Times New Roman" w:hAnsi="Times New Roman" w:cs="Times New Roman"/>
          <w:sz w:val="24"/>
          <w:szCs w:val="24"/>
        </w:rPr>
        <w:t xml:space="preserve">Неожиданная утрата ранее приобретенных навыков </w:t>
      </w:r>
    </w:p>
    <w:p w:rsidR="0024475D" w:rsidRPr="00B82F1A" w:rsidRDefault="0024475D" w:rsidP="00B82F1A">
      <w:pPr>
        <w:spacing w:after="0" w:line="240" w:lineRule="auto"/>
        <w:jc w:val="both"/>
        <w:rPr>
          <w:rFonts w:ascii="Times New Roman" w:hAnsi="Times New Roman" w:cs="Times New Roman"/>
          <w:sz w:val="24"/>
          <w:szCs w:val="24"/>
        </w:rPr>
      </w:pPr>
      <w:r w:rsidRPr="00B82F1A">
        <w:rPr>
          <w:rFonts w:ascii="Times New Roman" w:hAnsi="Times New Roman" w:cs="Times New Roman"/>
          <w:sz w:val="24"/>
          <w:szCs w:val="24"/>
        </w:rPr>
        <w:t>Некоторые люди в обычных условиях проявляют чудеса владения различными приемами самообороны, но в экстремальной ситуации вдруг, напрочь забывают о них.</w:t>
      </w:r>
    </w:p>
    <w:p w:rsidR="0024475D" w:rsidRPr="00B82F1A" w:rsidRDefault="0024475D" w:rsidP="00B82F1A">
      <w:pPr>
        <w:pStyle w:val="a3"/>
        <w:numPr>
          <w:ilvl w:val="0"/>
          <w:numId w:val="14"/>
        </w:numPr>
        <w:spacing w:after="0" w:line="240" w:lineRule="auto"/>
        <w:jc w:val="both"/>
        <w:rPr>
          <w:rFonts w:ascii="Times New Roman" w:hAnsi="Times New Roman" w:cs="Times New Roman"/>
          <w:sz w:val="24"/>
          <w:szCs w:val="24"/>
        </w:rPr>
      </w:pPr>
      <w:r w:rsidRPr="00B82F1A">
        <w:rPr>
          <w:rFonts w:ascii="Times New Roman" w:hAnsi="Times New Roman" w:cs="Times New Roman"/>
          <w:sz w:val="24"/>
          <w:szCs w:val="24"/>
        </w:rPr>
        <w:t>Состояние ступора (оцепенения)</w:t>
      </w:r>
    </w:p>
    <w:p w:rsidR="0024475D" w:rsidRPr="00B82F1A" w:rsidRDefault="0024475D" w:rsidP="00B82F1A">
      <w:pPr>
        <w:pStyle w:val="a3"/>
        <w:numPr>
          <w:ilvl w:val="0"/>
          <w:numId w:val="14"/>
        </w:numPr>
        <w:spacing w:after="0" w:line="240" w:lineRule="auto"/>
        <w:jc w:val="both"/>
        <w:rPr>
          <w:rFonts w:ascii="Times New Roman" w:hAnsi="Times New Roman" w:cs="Times New Roman"/>
          <w:sz w:val="24"/>
          <w:szCs w:val="24"/>
        </w:rPr>
      </w:pPr>
      <w:r w:rsidRPr="00B82F1A">
        <w:rPr>
          <w:rFonts w:ascii="Times New Roman" w:hAnsi="Times New Roman" w:cs="Times New Roman"/>
          <w:sz w:val="24"/>
          <w:szCs w:val="24"/>
        </w:rPr>
        <w:t>Четкость восприятия и оценки происходящего, совершаются адекватные ситуации действия</w:t>
      </w:r>
    </w:p>
    <w:p w:rsidR="0024475D" w:rsidRPr="00B82F1A" w:rsidRDefault="0024475D" w:rsidP="00B82F1A">
      <w:pPr>
        <w:spacing w:after="0" w:line="240" w:lineRule="auto"/>
        <w:ind w:firstLine="709"/>
        <w:jc w:val="both"/>
        <w:rPr>
          <w:rFonts w:ascii="Times New Roman" w:hAnsi="Times New Roman" w:cs="Times New Roman"/>
          <w:sz w:val="24"/>
          <w:szCs w:val="24"/>
        </w:rPr>
      </w:pPr>
      <w:r w:rsidRPr="00B82F1A">
        <w:rPr>
          <w:rFonts w:ascii="Times New Roman" w:hAnsi="Times New Roman" w:cs="Times New Roman"/>
          <w:sz w:val="24"/>
          <w:szCs w:val="24"/>
        </w:rPr>
        <w:t>Эта форма реагирования, конечно же, самая желательная, однако она появляется, как правило, только при наличии определенных навыков и специальной подготовки.</w:t>
      </w:r>
    </w:p>
    <w:p w:rsidR="00B82F1A" w:rsidRDefault="00B82F1A" w:rsidP="00B82F1A">
      <w:pPr>
        <w:spacing w:after="0" w:line="240" w:lineRule="auto"/>
        <w:ind w:firstLine="709"/>
        <w:jc w:val="both"/>
        <w:rPr>
          <w:rFonts w:ascii="Times New Roman" w:hAnsi="Times New Roman" w:cs="Times New Roman"/>
          <w:sz w:val="24"/>
          <w:szCs w:val="24"/>
        </w:rPr>
      </w:pPr>
    </w:p>
    <w:p w:rsidR="0024475D" w:rsidRPr="00B82F1A" w:rsidRDefault="0024475D" w:rsidP="00B82F1A">
      <w:pPr>
        <w:spacing w:after="0" w:line="240" w:lineRule="auto"/>
        <w:ind w:firstLine="709"/>
        <w:jc w:val="both"/>
        <w:rPr>
          <w:rFonts w:ascii="Times New Roman" w:hAnsi="Times New Roman" w:cs="Times New Roman"/>
          <w:sz w:val="24"/>
          <w:szCs w:val="24"/>
        </w:rPr>
      </w:pPr>
      <w:r w:rsidRPr="00B82F1A">
        <w:rPr>
          <w:rFonts w:ascii="Times New Roman" w:hAnsi="Times New Roman" w:cs="Times New Roman"/>
          <w:sz w:val="24"/>
          <w:szCs w:val="24"/>
        </w:rPr>
        <w:t xml:space="preserve">Многие люди в обычных условиях прекрасно владеют собой, но, оказавшегося в экстремальной ситуации, могут проявляться следующие реакции: бред и галлюцинации; апатия; ступор; двигательное возбуждение; агрессия; страх; истерика; нервная дрожь; плач. </w:t>
      </w:r>
    </w:p>
    <w:p w:rsidR="0024475D" w:rsidRPr="00B82F1A" w:rsidRDefault="0024475D" w:rsidP="00B82F1A">
      <w:pPr>
        <w:spacing w:after="0" w:line="240" w:lineRule="auto"/>
        <w:ind w:firstLine="709"/>
        <w:jc w:val="both"/>
        <w:rPr>
          <w:rFonts w:ascii="Times New Roman" w:hAnsi="Times New Roman" w:cs="Times New Roman"/>
          <w:sz w:val="24"/>
          <w:szCs w:val="24"/>
        </w:rPr>
      </w:pPr>
      <w:r w:rsidRPr="00B82F1A">
        <w:rPr>
          <w:rFonts w:ascii="Times New Roman" w:hAnsi="Times New Roman" w:cs="Times New Roman"/>
          <w:sz w:val="24"/>
          <w:szCs w:val="24"/>
        </w:rPr>
        <w:t xml:space="preserve">Психологическая подготовленность человека к действиям в опасных и экстремальных ситуациях — это нечто большее, чем простая </w:t>
      </w:r>
      <w:proofErr w:type="spellStart"/>
      <w:r w:rsidRPr="00B82F1A">
        <w:rPr>
          <w:rFonts w:ascii="Times New Roman" w:hAnsi="Times New Roman" w:cs="Times New Roman"/>
          <w:sz w:val="24"/>
          <w:szCs w:val="24"/>
        </w:rPr>
        <w:t>обученность</w:t>
      </w:r>
      <w:proofErr w:type="spellEnd"/>
      <w:r w:rsidRPr="00B82F1A">
        <w:rPr>
          <w:rFonts w:ascii="Times New Roman" w:hAnsi="Times New Roman" w:cs="Times New Roman"/>
          <w:sz w:val="24"/>
          <w:szCs w:val="24"/>
        </w:rPr>
        <w:t xml:space="preserve"> и технические умения выполнять определенные действия. Прежде всего, это умение управлять собой, своими мыслями, чувствами, ощущениями.</w:t>
      </w:r>
    </w:p>
    <w:p w:rsidR="0024475D" w:rsidRPr="00B82F1A" w:rsidRDefault="0024475D" w:rsidP="00B82F1A">
      <w:pPr>
        <w:spacing w:after="0" w:line="240" w:lineRule="auto"/>
        <w:ind w:firstLine="709"/>
        <w:jc w:val="both"/>
        <w:rPr>
          <w:rFonts w:ascii="Times New Roman" w:hAnsi="Times New Roman" w:cs="Times New Roman"/>
          <w:b/>
          <w:color w:val="FF0000"/>
          <w:sz w:val="24"/>
          <w:szCs w:val="24"/>
        </w:rPr>
      </w:pPr>
      <w:r w:rsidRPr="00B82F1A">
        <w:rPr>
          <w:rFonts w:ascii="Times New Roman" w:hAnsi="Times New Roman" w:cs="Times New Roman"/>
          <w:b/>
          <w:color w:val="FF0000"/>
          <w:sz w:val="24"/>
          <w:szCs w:val="24"/>
        </w:rPr>
        <w:t xml:space="preserve">Чтобы действовать адекватно в экстремальной ситуации, постарайтесь по возможности следовать следующему плану действий: </w:t>
      </w:r>
    </w:p>
    <w:p w:rsidR="0024475D" w:rsidRPr="00B82F1A" w:rsidRDefault="0024475D" w:rsidP="00B82F1A">
      <w:pPr>
        <w:spacing w:after="0" w:line="240" w:lineRule="auto"/>
        <w:ind w:firstLine="709"/>
        <w:jc w:val="both"/>
        <w:rPr>
          <w:rFonts w:ascii="Times New Roman" w:hAnsi="Times New Roman" w:cs="Times New Roman"/>
          <w:sz w:val="24"/>
          <w:szCs w:val="24"/>
        </w:rPr>
      </w:pPr>
      <w:r w:rsidRPr="00B82F1A">
        <w:rPr>
          <w:rFonts w:ascii="Times New Roman" w:hAnsi="Times New Roman" w:cs="Times New Roman"/>
          <w:sz w:val="24"/>
          <w:szCs w:val="24"/>
        </w:rPr>
        <w:t xml:space="preserve">1) прежде, чем принимать какое-то решение, проанализируйте ситуацию, в которой вы оказались; </w:t>
      </w:r>
    </w:p>
    <w:p w:rsidR="0024475D" w:rsidRPr="00B82F1A" w:rsidRDefault="0024475D" w:rsidP="00B82F1A">
      <w:pPr>
        <w:spacing w:after="0" w:line="240" w:lineRule="auto"/>
        <w:ind w:firstLine="709"/>
        <w:jc w:val="both"/>
        <w:rPr>
          <w:rFonts w:ascii="Times New Roman" w:hAnsi="Times New Roman" w:cs="Times New Roman"/>
          <w:sz w:val="24"/>
          <w:szCs w:val="24"/>
        </w:rPr>
      </w:pPr>
      <w:r w:rsidRPr="00B82F1A">
        <w:rPr>
          <w:rFonts w:ascii="Times New Roman" w:hAnsi="Times New Roman" w:cs="Times New Roman"/>
          <w:sz w:val="24"/>
          <w:szCs w:val="24"/>
        </w:rPr>
        <w:t xml:space="preserve">2) попробуйте, насколько это будет возможно, оценить ситуацию; </w:t>
      </w:r>
    </w:p>
    <w:p w:rsidR="0024475D" w:rsidRPr="00B82F1A" w:rsidRDefault="0024475D" w:rsidP="00B82F1A">
      <w:pPr>
        <w:spacing w:after="0" w:line="240" w:lineRule="auto"/>
        <w:ind w:firstLine="709"/>
        <w:jc w:val="both"/>
        <w:rPr>
          <w:rFonts w:ascii="Times New Roman" w:hAnsi="Times New Roman" w:cs="Times New Roman"/>
          <w:sz w:val="24"/>
          <w:szCs w:val="24"/>
        </w:rPr>
      </w:pPr>
      <w:r w:rsidRPr="00B82F1A">
        <w:rPr>
          <w:rFonts w:ascii="Times New Roman" w:hAnsi="Times New Roman" w:cs="Times New Roman"/>
          <w:sz w:val="24"/>
          <w:szCs w:val="24"/>
        </w:rPr>
        <w:t xml:space="preserve">3) приведите себя в состояние, которое позволит вам не только действовать, но и думать; </w:t>
      </w:r>
    </w:p>
    <w:p w:rsidR="0024475D" w:rsidRPr="00B82F1A" w:rsidRDefault="0024475D" w:rsidP="00B82F1A">
      <w:pPr>
        <w:spacing w:after="0" w:line="240" w:lineRule="auto"/>
        <w:ind w:firstLine="709"/>
        <w:jc w:val="both"/>
        <w:rPr>
          <w:rFonts w:ascii="Times New Roman" w:hAnsi="Times New Roman" w:cs="Times New Roman"/>
          <w:sz w:val="24"/>
          <w:szCs w:val="24"/>
        </w:rPr>
      </w:pPr>
      <w:r w:rsidRPr="00B82F1A">
        <w:rPr>
          <w:rFonts w:ascii="Times New Roman" w:hAnsi="Times New Roman" w:cs="Times New Roman"/>
          <w:sz w:val="24"/>
          <w:szCs w:val="24"/>
        </w:rPr>
        <w:t xml:space="preserve">4) определите тактику своего поведения в зависимости от всего объема поступившей к вам информации и ведите себя в соответствии с ней. </w:t>
      </w:r>
    </w:p>
    <w:p w:rsidR="0024475D" w:rsidRPr="00B82F1A" w:rsidRDefault="0024475D" w:rsidP="00B82F1A">
      <w:pPr>
        <w:spacing w:after="0" w:line="240" w:lineRule="auto"/>
        <w:ind w:firstLine="709"/>
        <w:jc w:val="both"/>
        <w:rPr>
          <w:rFonts w:ascii="Times New Roman" w:hAnsi="Times New Roman" w:cs="Times New Roman"/>
          <w:sz w:val="24"/>
          <w:szCs w:val="24"/>
        </w:rPr>
      </w:pPr>
      <w:r w:rsidRPr="00B82F1A">
        <w:rPr>
          <w:rFonts w:ascii="Times New Roman" w:hAnsi="Times New Roman" w:cs="Times New Roman"/>
          <w:sz w:val="24"/>
          <w:szCs w:val="24"/>
        </w:rPr>
        <w:t xml:space="preserve">В экстремальных условиях надо уметь различать опасности действительные и мнимые, принимать быстрые решения, уметь оценивать людей, постоянно и непрерывно контролировать самого себя, правильно определять свои возможности и пытаться найти выход из безнадежной ситуации. </w:t>
      </w:r>
    </w:p>
    <w:p w:rsidR="0024475D" w:rsidRPr="00B82F1A" w:rsidRDefault="0024475D" w:rsidP="00B82F1A">
      <w:pPr>
        <w:spacing w:after="0" w:line="240" w:lineRule="auto"/>
        <w:ind w:firstLine="709"/>
        <w:jc w:val="both"/>
        <w:rPr>
          <w:rFonts w:ascii="Times New Roman" w:hAnsi="Times New Roman" w:cs="Times New Roman"/>
          <w:b/>
          <w:sz w:val="24"/>
          <w:szCs w:val="24"/>
        </w:rPr>
      </w:pPr>
      <w:r w:rsidRPr="00B82F1A">
        <w:rPr>
          <w:rFonts w:ascii="Times New Roman" w:hAnsi="Times New Roman" w:cs="Times New Roman"/>
          <w:b/>
          <w:sz w:val="24"/>
          <w:szCs w:val="24"/>
        </w:rPr>
        <w:t xml:space="preserve">Правила личной безопасности: </w:t>
      </w:r>
    </w:p>
    <w:p w:rsidR="0024475D" w:rsidRPr="00B82F1A" w:rsidRDefault="0024475D" w:rsidP="00B82F1A">
      <w:pPr>
        <w:pStyle w:val="a3"/>
        <w:numPr>
          <w:ilvl w:val="0"/>
          <w:numId w:val="12"/>
        </w:numPr>
        <w:spacing w:after="0" w:line="240" w:lineRule="auto"/>
        <w:jc w:val="both"/>
        <w:rPr>
          <w:rFonts w:ascii="Times New Roman" w:hAnsi="Times New Roman" w:cs="Times New Roman"/>
          <w:b/>
          <w:color w:val="FF0000"/>
          <w:sz w:val="24"/>
          <w:szCs w:val="24"/>
        </w:rPr>
      </w:pPr>
      <w:r w:rsidRPr="00B82F1A">
        <w:rPr>
          <w:rFonts w:ascii="Times New Roman" w:hAnsi="Times New Roman" w:cs="Times New Roman"/>
          <w:b/>
          <w:color w:val="FF0000"/>
          <w:sz w:val="24"/>
          <w:szCs w:val="24"/>
        </w:rPr>
        <w:t xml:space="preserve">ПРЕДВИДЕТЬ; </w:t>
      </w:r>
    </w:p>
    <w:p w:rsidR="0024475D" w:rsidRPr="00B82F1A" w:rsidRDefault="0024475D" w:rsidP="00B82F1A">
      <w:pPr>
        <w:pStyle w:val="a3"/>
        <w:numPr>
          <w:ilvl w:val="0"/>
          <w:numId w:val="12"/>
        </w:numPr>
        <w:spacing w:after="0" w:line="240" w:lineRule="auto"/>
        <w:jc w:val="both"/>
        <w:rPr>
          <w:rFonts w:ascii="Times New Roman" w:hAnsi="Times New Roman" w:cs="Times New Roman"/>
          <w:b/>
          <w:color w:val="FF0000"/>
          <w:sz w:val="24"/>
          <w:szCs w:val="24"/>
        </w:rPr>
      </w:pPr>
      <w:r w:rsidRPr="00B82F1A">
        <w:rPr>
          <w:rFonts w:ascii="Times New Roman" w:hAnsi="Times New Roman" w:cs="Times New Roman"/>
          <w:b/>
          <w:color w:val="FF0000"/>
          <w:sz w:val="24"/>
          <w:szCs w:val="24"/>
        </w:rPr>
        <w:t xml:space="preserve">ПО ВОЗМОЖНОСТИ ИЗБЕГАТЬ; </w:t>
      </w:r>
    </w:p>
    <w:p w:rsidR="0024475D" w:rsidRPr="00B82F1A" w:rsidRDefault="0024475D" w:rsidP="00B82F1A">
      <w:pPr>
        <w:pStyle w:val="a3"/>
        <w:numPr>
          <w:ilvl w:val="0"/>
          <w:numId w:val="12"/>
        </w:numPr>
        <w:spacing w:after="0" w:line="240" w:lineRule="auto"/>
        <w:jc w:val="both"/>
        <w:rPr>
          <w:rFonts w:ascii="Times New Roman" w:hAnsi="Times New Roman" w:cs="Times New Roman"/>
          <w:b/>
          <w:color w:val="FF0000"/>
          <w:sz w:val="24"/>
          <w:szCs w:val="24"/>
        </w:rPr>
      </w:pPr>
      <w:r w:rsidRPr="00B82F1A">
        <w:rPr>
          <w:rFonts w:ascii="Times New Roman" w:hAnsi="Times New Roman" w:cs="Times New Roman"/>
          <w:b/>
          <w:color w:val="FF0000"/>
          <w:sz w:val="24"/>
          <w:szCs w:val="24"/>
        </w:rPr>
        <w:t>ПРИ НЕОБХОДИМОСТИ ДЕЙСТВОВАТЬ!</w:t>
      </w:r>
    </w:p>
    <w:p w:rsidR="00B10D2A" w:rsidRDefault="00B10D2A" w:rsidP="00B82F1A">
      <w:pPr>
        <w:spacing w:after="0" w:line="240" w:lineRule="auto"/>
        <w:ind w:firstLine="709"/>
        <w:jc w:val="both"/>
        <w:rPr>
          <w:rFonts w:ascii="Times New Roman" w:hAnsi="Times New Roman" w:cs="Times New Roman"/>
          <w:b/>
          <w:sz w:val="24"/>
          <w:szCs w:val="24"/>
        </w:rPr>
      </w:pPr>
    </w:p>
    <w:p w:rsidR="0024475D" w:rsidRPr="00B82F1A" w:rsidRDefault="0024475D" w:rsidP="00B10D2A">
      <w:pPr>
        <w:spacing w:after="0" w:line="240" w:lineRule="auto"/>
        <w:ind w:firstLine="709"/>
        <w:jc w:val="center"/>
        <w:rPr>
          <w:rFonts w:ascii="Times New Roman" w:hAnsi="Times New Roman" w:cs="Times New Roman"/>
          <w:b/>
          <w:sz w:val="24"/>
          <w:szCs w:val="24"/>
        </w:rPr>
      </w:pPr>
      <w:r w:rsidRPr="00B82F1A">
        <w:rPr>
          <w:rFonts w:ascii="Times New Roman" w:hAnsi="Times New Roman" w:cs="Times New Roman"/>
          <w:b/>
          <w:sz w:val="24"/>
          <w:szCs w:val="24"/>
        </w:rPr>
        <w:t>Вам также помогут следующие приемы психологической защиты:</w:t>
      </w:r>
    </w:p>
    <w:p w:rsidR="0024475D" w:rsidRPr="00B82F1A" w:rsidRDefault="0024475D" w:rsidP="00B82F1A">
      <w:pPr>
        <w:pStyle w:val="a3"/>
        <w:numPr>
          <w:ilvl w:val="0"/>
          <w:numId w:val="11"/>
        </w:numPr>
        <w:spacing w:after="0" w:line="240" w:lineRule="auto"/>
        <w:jc w:val="both"/>
        <w:rPr>
          <w:rFonts w:ascii="Times New Roman" w:hAnsi="Times New Roman" w:cs="Times New Roman"/>
          <w:b/>
          <w:sz w:val="24"/>
          <w:szCs w:val="24"/>
        </w:rPr>
      </w:pPr>
      <w:r w:rsidRPr="00B82F1A">
        <w:rPr>
          <w:rFonts w:ascii="Times New Roman" w:hAnsi="Times New Roman" w:cs="Times New Roman"/>
          <w:b/>
          <w:sz w:val="24"/>
          <w:szCs w:val="24"/>
        </w:rPr>
        <w:t xml:space="preserve">Переключение. </w:t>
      </w:r>
    </w:p>
    <w:p w:rsidR="0024475D" w:rsidRPr="00B82F1A" w:rsidRDefault="0024475D" w:rsidP="00B82F1A">
      <w:pPr>
        <w:spacing w:after="0" w:line="240" w:lineRule="auto"/>
        <w:ind w:firstLine="709"/>
        <w:jc w:val="both"/>
        <w:rPr>
          <w:rFonts w:ascii="Times New Roman" w:hAnsi="Times New Roman" w:cs="Times New Roman"/>
          <w:sz w:val="24"/>
          <w:szCs w:val="24"/>
        </w:rPr>
      </w:pPr>
      <w:r w:rsidRPr="00B82F1A">
        <w:rPr>
          <w:rFonts w:ascii="Times New Roman" w:hAnsi="Times New Roman" w:cs="Times New Roman"/>
          <w:sz w:val="24"/>
          <w:szCs w:val="24"/>
        </w:rPr>
        <w:lastRenderedPageBreak/>
        <w:t xml:space="preserve">Начинайте думать о чем-нибудь для вас актуальном, приятном. Через некоторое время неприятное переживание ослабнет. </w:t>
      </w:r>
    </w:p>
    <w:p w:rsidR="0024475D" w:rsidRPr="00B82F1A" w:rsidRDefault="0024475D" w:rsidP="00B82F1A">
      <w:pPr>
        <w:pStyle w:val="a3"/>
        <w:numPr>
          <w:ilvl w:val="0"/>
          <w:numId w:val="5"/>
        </w:numPr>
        <w:spacing w:after="0" w:line="240" w:lineRule="auto"/>
        <w:jc w:val="both"/>
        <w:rPr>
          <w:rFonts w:ascii="Times New Roman" w:hAnsi="Times New Roman" w:cs="Times New Roman"/>
          <w:b/>
          <w:sz w:val="24"/>
          <w:szCs w:val="24"/>
        </w:rPr>
      </w:pPr>
      <w:r w:rsidRPr="00B82F1A">
        <w:rPr>
          <w:rFonts w:ascii="Times New Roman" w:hAnsi="Times New Roman" w:cs="Times New Roman"/>
          <w:b/>
          <w:sz w:val="24"/>
          <w:szCs w:val="24"/>
        </w:rPr>
        <w:t xml:space="preserve">Сравнение. </w:t>
      </w:r>
    </w:p>
    <w:p w:rsidR="0024475D" w:rsidRPr="00B82F1A" w:rsidRDefault="0024475D" w:rsidP="00B82F1A">
      <w:pPr>
        <w:spacing w:after="0" w:line="240" w:lineRule="auto"/>
        <w:ind w:firstLine="709"/>
        <w:jc w:val="both"/>
        <w:rPr>
          <w:rFonts w:ascii="Times New Roman" w:hAnsi="Times New Roman" w:cs="Times New Roman"/>
          <w:sz w:val="24"/>
          <w:szCs w:val="24"/>
        </w:rPr>
      </w:pPr>
      <w:r w:rsidRPr="00B82F1A">
        <w:rPr>
          <w:rFonts w:ascii="Times New Roman" w:hAnsi="Times New Roman" w:cs="Times New Roman"/>
          <w:sz w:val="24"/>
          <w:szCs w:val="24"/>
        </w:rPr>
        <w:t xml:space="preserve">Сравнивайте свое состояние с состоянием и положением других людей, и вы найдете, что у многих они тяжелее, чем у вас. </w:t>
      </w:r>
    </w:p>
    <w:p w:rsidR="0024475D" w:rsidRPr="00B82F1A" w:rsidRDefault="0024475D" w:rsidP="00B82F1A">
      <w:pPr>
        <w:pStyle w:val="a3"/>
        <w:numPr>
          <w:ilvl w:val="0"/>
          <w:numId w:val="5"/>
        </w:numPr>
        <w:spacing w:after="0" w:line="240" w:lineRule="auto"/>
        <w:jc w:val="both"/>
        <w:rPr>
          <w:rFonts w:ascii="Times New Roman" w:hAnsi="Times New Roman" w:cs="Times New Roman"/>
          <w:b/>
          <w:sz w:val="24"/>
          <w:szCs w:val="24"/>
        </w:rPr>
      </w:pPr>
      <w:r w:rsidRPr="00B82F1A">
        <w:rPr>
          <w:rFonts w:ascii="Times New Roman" w:hAnsi="Times New Roman" w:cs="Times New Roman"/>
          <w:b/>
          <w:sz w:val="24"/>
          <w:szCs w:val="24"/>
        </w:rPr>
        <w:t xml:space="preserve">Накопление радости. </w:t>
      </w:r>
    </w:p>
    <w:p w:rsidR="0024475D" w:rsidRPr="00B82F1A" w:rsidRDefault="0024475D" w:rsidP="00B82F1A">
      <w:pPr>
        <w:spacing w:after="0" w:line="240" w:lineRule="auto"/>
        <w:ind w:firstLine="709"/>
        <w:jc w:val="both"/>
        <w:rPr>
          <w:rFonts w:ascii="Times New Roman" w:hAnsi="Times New Roman" w:cs="Times New Roman"/>
          <w:sz w:val="24"/>
          <w:szCs w:val="24"/>
        </w:rPr>
      </w:pPr>
      <w:r w:rsidRPr="00B82F1A">
        <w:rPr>
          <w:rFonts w:ascii="Times New Roman" w:hAnsi="Times New Roman" w:cs="Times New Roman"/>
          <w:sz w:val="24"/>
          <w:szCs w:val="24"/>
        </w:rPr>
        <w:t xml:space="preserve">Вспомните события, вызвавшие у вас радость. </w:t>
      </w:r>
    </w:p>
    <w:p w:rsidR="0024475D" w:rsidRPr="00B82F1A" w:rsidRDefault="0024475D" w:rsidP="00B82F1A">
      <w:pPr>
        <w:pStyle w:val="a3"/>
        <w:numPr>
          <w:ilvl w:val="0"/>
          <w:numId w:val="5"/>
        </w:numPr>
        <w:spacing w:after="0" w:line="240" w:lineRule="auto"/>
        <w:jc w:val="both"/>
        <w:rPr>
          <w:rFonts w:ascii="Times New Roman" w:hAnsi="Times New Roman" w:cs="Times New Roman"/>
          <w:b/>
          <w:sz w:val="24"/>
          <w:szCs w:val="24"/>
        </w:rPr>
      </w:pPr>
      <w:r w:rsidRPr="00B82F1A">
        <w:rPr>
          <w:rFonts w:ascii="Times New Roman" w:hAnsi="Times New Roman" w:cs="Times New Roman"/>
          <w:b/>
          <w:sz w:val="24"/>
          <w:szCs w:val="24"/>
        </w:rPr>
        <w:t>Мобилизация юмора.</w:t>
      </w:r>
    </w:p>
    <w:p w:rsidR="0024475D" w:rsidRPr="00B82F1A" w:rsidRDefault="0024475D" w:rsidP="00B82F1A">
      <w:pPr>
        <w:spacing w:after="0" w:line="240" w:lineRule="auto"/>
        <w:ind w:firstLine="709"/>
        <w:jc w:val="both"/>
        <w:rPr>
          <w:rFonts w:ascii="Times New Roman" w:hAnsi="Times New Roman" w:cs="Times New Roman"/>
          <w:sz w:val="24"/>
          <w:szCs w:val="24"/>
        </w:rPr>
      </w:pPr>
      <w:r w:rsidRPr="00B82F1A">
        <w:rPr>
          <w:rFonts w:ascii="Times New Roman" w:hAnsi="Times New Roman" w:cs="Times New Roman"/>
          <w:sz w:val="24"/>
          <w:szCs w:val="24"/>
        </w:rPr>
        <w:t xml:space="preserve"> Смех - противодействие стрессу. </w:t>
      </w:r>
    </w:p>
    <w:p w:rsidR="0024475D" w:rsidRPr="00B82F1A" w:rsidRDefault="0024475D" w:rsidP="00B82F1A">
      <w:pPr>
        <w:pStyle w:val="a3"/>
        <w:numPr>
          <w:ilvl w:val="0"/>
          <w:numId w:val="10"/>
        </w:numPr>
        <w:spacing w:after="0" w:line="240" w:lineRule="auto"/>
        <w:jc w:val="both"/>
        <w:rPr>
          <w:rFonts w:ascii="Times New Roman" w:hAnsi="Times New Roman" w:cs="Times New Roman"/>
          <w:sz w:val="24"/>
          <w:szCs w:val="24"/>
        </w:rPr>
      </w:pPr>
      <w:r w:rsidRPr="00B82F1A">
        <w:rPr>
          <w:rFonts w:ascii="Times New Roman" w:hAnsi="Times New Roman" w:cs="Times New Roman"/>
          <w:b/>
          <w:sz w:val="24"/>
          <w:szCs w:val="24"/>
        </w:rPr>
        <w:t xml:space="preserve">Интеллектуальная переработка </w:t>
      </w:r>
      <w:r w:rsidRPr="00B82F1A">
        <w:rPr>
          <w:rFonts w:ascii="Times New Roman" w:hAnsi="Times New Roman" w:cs="Times New Roman"/>
          <w:sz w:val="24"/>
          <w:szCs w:val="24"/>
        </w:rPr>
        <w:t xml:space="preserve">- "нет худа без добра". </w:t>
      </w:r>
    </w:p>
    <w:p w:rsidR="0024475D" w:rsidRPr="00B82F1A" w:rsidRDefault="0024475D" w:rsidP="00B82F1A">
      <w:pPr>
        <w:pStyle w:val="a3"/>
        <w:numPr>
          <w:ilvl w:val="0"/>
          <w:numId w:val="10"/>
        </w:numPr>
        <w:spacing w:after="0" w:line="240" w:lineRule="auto"/>
        <w:jc w:val="both"/>
        <w:rPr>
          <w:rFonts w:ascii="Times New Roman" w:hAnsi="Times New Roman" w:cs="Times New Roman"/>
          <w:b/>
          <w:sz w:val="24"/>
          <w:szCs w:val="24"/>
        </w:rPr>
      </w:pPr>
      <w:r w:rsidRPr="00B82F1A">
        <w:rPr>
          <w:rFonts w:ascii="Times New Roman" w:hAnsi="Times New Roman" w:cs="Times New Roman"/>
          <w:b/>
          <w:sz w:val="24"/>
          <w:szCs w:val="24"/>
        </w:rPr>
        <w:t xml:space="preserve">Разрядка (физические упражнения) </w:t>
      </w:r>
    </w:p>
    <w:p w:rsidR="0024475D" w:rsidRPr="00B82F1A" w:rsidRDefault="0024475D" w:rsidP="00B82F1A">
      <w:pPr>
        <w:pStyle w:val="a3"/>
        <w:numPr>
          <w:ilvl w:val="0"/>
          <w:numId w:val="10"/>
        </w:numPr>
        <w:spacing w:after="0" w:line="240" w:lineRule="auto"/>
        <w:jc w:val="both"/>
        <w:rPr>
          <w:rFonts w:ascii="Times New Roman" w:hAnsi="Times New Roman" w:cs="Times New Roman"/>
          <w:b/>
          <w:sz w:val="24"/>
          <w:szCs w:val="24"/>
        </w:rPr>
      </w:pPr>
      <w:r w:rsidRPr="00B82F1A">
        <w:rPr>
          <w:rFonts w:ascii="Times New Roman" w:hAnsi="Times New Roman" w:cs="Times New Roman"/>
          <w:b/>
          <w:sz w:val="24"/>
          <w:szCs w:val="24"/>
        </w:rPr>
        <w:t xml:space="preserve">Релаксация: </w:t>
      </w:r>
    </w:p>
    <w:p w:rsidR="0024475D" w:rsidRPr="00B82F1A" w:rsidRDefault="0024475D" w:rsidP="00B82F1A">
      <w:pPr>
        <w:pStyle w:val="a3"/>
        <w:numPr>
          <w:ilvl w:val="0"/>
          <w:numId w:val="6"/>
        </w:numPr>
        <w:spacing w:after="0" w:line="240" w:lineRule="auto"/>
        <w:jc w:val="both"/>
        <w:rPr>
          <w:rFonts w:ascii="Times New Roman" w:hAnsi="Times New Roman" w:cs="Times New Roman"/>
          <w:sz w:val="24"/>
          <w:szCs w:val="24"/>
        </w:rPr>
      </w:pPr>
      <w:r w:rsidRPr="00B82F1A">
        <w:rPr>
          <w:rFonts w:ascii="Times New Roman" w:hAnsi="Times New Roman" w:cs="Times New Roman"/>
          <w:sz w:val="24"/>
          <w:szCs w:val="24"/>
        </w:rPr>
        <w:t xml:space="preserve">Около 2 минут полежите спокойно с закрытыми глазами. Попробуйте вспомнить, не открывая глаз как выглядит комната, в которой вы находитесь. Мысленно осмотрите ее снизу-вверх и по периметру. </w:t>
      </w:r>
    </w:p>
    <w:p w:rsidR="0024475D" w:rsidRPr="00B82F1A" w:rsidRDefault="0024475D" w:rsidP="00B82F1A">
      <w:pPr>
        <w:pStyle w:val="a3"/>
        <w:numPr>
          <w:ilvl w:val="0"/>
          <w:numId w:val="6"/>
        </w:numPr>
        <w:spacing w:after="0" w:line="240" w:lineRule="auto"/>
        <w:jc w:val="both"/>
        <w:rPr>
          <w:rFonts w:ascii="Times New Roman" w:hAnsi="Times New Roman" w:cs="Times New Roman"/>
          <w:sz w:val="24"/>
          <w:szCs w:val="24"/>
        </w:rPr>
      </w:pPr>
      <w:r w:rsidRPr="00B82F1A">
        <w:rPr>
          <w:rFonts w:ascii="Times New Roman" w:hAnsi="Times New Roman" w:cs="Times New Roman"/>
          <w:sz w:val="24"/>
          <w:szCs w:val="24"/>
        </w:rPr>
        <w:t xml:space="preserve">Сконцентрируйтесь на дыхании через нос. Представьте, что вдыхаете более холодный воздух, а выдыхаете теплый. Пару минут спокойно полежите, концентрируясь на своем дыхании. Выбросьте все мысли из головы. </w:t>
      </w:r>
    </w:p>
    <w:p w:rsidR="0024475D" w:rsidRPr="00B82F1A" w:rsidRDefault="0024475D" w:rsidP="00B82F1A">
      <w:pPr>
        <w:pStyle w:val="a3"/>
        <w:numPr>
          <w:ilvl w:val="0"/>
          <w:numId w:val="6"/>
        </w:numPr>
        <w:spacing w:after="0" w:line="240" w:lineRule="auto"/>
        <w:jc w:val="both"/>
        <w:rPr>
          <w:rFonts w:ascii="Times New Roman" w:hAnsi="Times New Roman" w:cs="Times New Roman"/>
          <w:sz w:val="24"/>
          <w:szCs w:val="24"/>
        </w:rPr>
      </w:pPr>
      <w:r w:rsidRPr="00B82F1A">
        <w:rPr>
          <w:rFonts w:ascii="Times New Roman" w:hAnsi="Times New Roman" w:cs="Times New Roman"/>
          <w:sz w:val="24"/>
          <w:szCs w:val="24"/>
        </w:rPr>
        <w:t xml:space="preserve">Вдохните воздух и задержите дыхание. Во время задержки дыхания напрягите мышцы на несколько секунд так, чтобы почувствовать напряжение. На выдохе расслабьте мышцы. Повторите упражнение 3 раза. </w:t>
      </w:r>
    </w:p>
    <w:p w:rsidR="0024475D" w:rsidRPr="00B82F1A" w:rsidRDefault="0024475D" w:rsidP="00B82F1A">
      <w:pPr>
        <w:pStyle w:val="a3"/>
        <w:numPr>
          <w:ilvl w:val="0"/>
          <w:numId w:val="6"/>
        </w:numPr>
        <w:spacing w:after="0" w:line="240" w:lineRule="auto"/>
        <w:jc w:val="both"/>
        <w:rPr>
          <w:rFonts w:ascii="Times New Roman" w:hAnsi="Times New Roman" w:cs="Times New Roman"/>
          <w:sz w:val="24"/>
          <w:szCs w:val="24"/>
        </w:rPr>
      </w:pPr>
      <w:r w:rsidRPr="00B82F1A">
        <w:rPr>
          <w:rFonts w:ascii="Times New Roman" w:hAnsi="Times New Roman" w:cs="Times New Roman"/>
          <w:sz w:val="24"/>
          <w:szCs w:val="24"/>
        </w:rPr>
        <w:t xml:space="preserve">Дайте своему телу отдохнуть несколько минут, чтобы почувствовать тяжесть во всех его частях. Постарайтесь насладиться ощущениями. </w:t>
      </w:r>
    </w:p>
    <w:p w:rsidR="0024475D" w:rsidRPr="00B82F1A" w:rsidRDefault="0024475D" w:rsidP="00B82F1A">
      <w:pPr>
        <w:pStyle w:val="a3"/>
        <w:numPr>
          <w:ilvl w:val="0"/>
          <w:numId w:val="6"/>
        </w:numPr>
        <w:spacing w:after="0" w:line="240" w:lineRule="auto"/>
        <w:jc w:val="both"/>
        <w:rPr>
          <w:rFonts w:ascii="Times New Roman" w:hAnsi="Times New Roman" w:cs="Times New Roman"/>
          <w:sz w:val="24"/>
          <w:szCs w:val="24"/>
        </w:rPr>
      </w:pPr>
      <w:r w:rsidRPr="00B82F1A">
        <w:rPr>
          <w:rFonts w:ascii="Times New Roman" w:hAnsi="Times New Roman" w:cs="Times New Roman"/>
          <w:sz w:val="24"/>
          <w:szCs w:val="24"/>
        </w:rPr>
        <w:t xml:space="preserve">Теперь обратите внимание на свои ноги — напрягите их на 3 секунды от пяток до бедра. После того, как вы ощутите напряжение в ногах, расслабьте их. Повторите упражнение 3 раза. </w:t>
      </w:r>
    </w:p>
    <w:p w:rsidR="0024475D" w:rsidRPr="00B82F1A" w:rsidRDefault="0024475D" w:rsidP="00B82F1A">
      <w:pPr>
        <w:pStyle w:val="a3"/>
        <w:numPr>
          <w:ilvl w:val="0"/>
          <w:numId w:val="6"/>
        </w:numPr>
        <w:spacing w:after="0" w:line="240" w:lineRule="auto"/>
        <w:jc w:val="both"/>
        <w:rPr>
          <w:rFonts w:ascii="Times New Roman" w:hAnsi="Times New Roman" w:cs="Times New Roman"/>
          <w:sz w:val="24"/>
          <w:szCs w:val="24"/>
        </w:rPr>
      </w:pPr>
      <w:r w:rsidRPr="00B82F1A">
        <w:rPr>
          <w:rFonts w:ascii="Times New Roman" w:hAnsi="Times New Roman" w:cs="Times New Roman"/>
          <w:sz w:val="24"/>
          <w:szCs w:val="24"/>
        </w:rPr>
        <w:t xml:space="preserve">Несколько минут полежите, спокойно ощущая тяжесть в ногах. Старайтесь не пускать в свое сознание посторонние звуки и мысли. </w:t>
      </w:r>
    </w:p>
    <w:p w:rsidR="0024475D" w:rsidRPr="00B82F1A" w:rsidRDefault="0024475D" w:rsidP="00B82F1A">
      <w:pPr>
        <w:pStyle w:val="a3"/>
        <w:numPr>
          <w:ilvl w:val="0"/>
          <w:numId w:val="6"/>
        </w:numPr>
        <w:spacing w:after="0" w:line="240" w:lineRule="auto"/>
        <w:jc w:val="both"/>
        <w:rPr>
          <w:rFonts w:ascii="Times New Roman" w:hAnsi="Times New Roman" w:cs="Times New Roman"/>
          <w:sz w:val="24"/>
          <w:szCs w:val="24"/>
        </w:rPr>
      </w:pPr>
      <w:r w:rsidRPr="00B82F1A">
        <w:rPr>
          <w:rFonts w:ascii="Times New Roman" w:hAnsi="Times New Roman" w:cs="Times New Roman"/>
          <w:sz w:val="24"/>
          <w:szCs w:val="24"/>
        </w:rPr>
        <w:t xml:space="preserve">Заканчивая выполнять упражнения на релаксацию, глубоко вдохните, а на задержке дыхания напрягите все мышцы своего тела. Выдохните и расслабьтесь. Теперь полежите на спине еще минут 10-15 или больше, расслабьтесь, нормализуйте собственное дыхание. Вы должны почувствовать внутреннее спокойствие. </w:t>
      </w:r>
    </w:p>
    <w:p w:rsidR="0024475D" w:rsidRPr="00B82F1A" w:rsidRDefault="0024475D" w:rsidP="00B82F1A">
      <w:pPr>
        <w:pStyle w:val="a3"/>
        <w:numPr>
          <w:ilvl w:val="0"/>
          <w:numId w:val="6"/>
        </w:numPr>
        <w:spacing w:after="0" w:line="240" w:lineRule="auto"/>
        <w:jc w:val="both"/>
        <w:rPr>
          <w:rFonts w:ascii="Times New Roman" w:hAnsi="Times New Roman" w:cs="Times New Roman"/>
          <w:sz w:val="24"/>
          <w:szCs w:val="24"/>
        </w:rPr>
      </w:pPr>
      <w:r w:rsidRPr="00B82F1A">
        <w:rPr>
          <w:rFonts w:ascii="Times New Roman" w:hAnsi="Times New Roman" w:cs="Times New Roman"/>
          <w:sz w:val="24"/>
          <w:szCs w:val="24"/>
        </w:rPr>
        <w:t xml:space="preserve">Откройте глаза и несколько раз поморгайте. Медленно потянитесь и плавно сядьте, а затем так же медленно встаньте, стараясь сохранить расслабленное состояние, которого вы добились благодаря методам релаксации. </w:t>
      </w:r>
    </w:p>
    <w:p w:rsidR="00B10D2A" w:rsidRDefault="00B10D2A" w:rsidP="00B82F1A">
      <w:pPr>
        <w:spacing w:after="0" w:line="240" w:lineRule="auto"/>
        <w:ind w:firstLine="709"/>
        <w:jc w:val="center"/>
        <w:rPr>
          <w:rFonts w:ascii="Times New Roman" w:hAnsi="Times New Roman" w:cs="Times New Roman"/>
          <w:b/>
          <w:sz w:val="24"/>
          <w:szCs w:val="24"/>
        </w:rPr>
      </w:pPr>
    </w:p>
    <w:p w:rsidR="0024475D" w:rsidRPr="00B82F1A" w:rsidRDefault="0024475D" w:rsidP="00B82F1A">
      <w:pPr>
        <w:spacing w:after="0" w:line="240" w:lineRule="auto"/>
        <w:ind w:firstLine="709"/>
        <w:jc w:val="center"/>
        <w:rPr>
          <w:rFonts w:ascii="Times New Roman" w:hAnsi="Times New Roman" w:cs="Times New Roman"/>
          <w:b/>
          <w:sz w:val="24"/>
          <w:szCs w:val="24"/>
        </w:rPr>
      </w:pPr>
      <w:r w:rsidRPr="00B82F1A">
        <w:rPr>
          <w:rFonts w:ascii="Times New Roman" w:hAnsi="Times New Roman" w:cs="Times New Roman"/>
          <w:b/>
          <w:sz w:val="24"/>
          <w:szCs w:val="24"/>
        </w:rPr>
        <w:t>Приемы, снижающие стресс автоматически</w:t>
      </w:r>
    </w:p>
    <w:p w:rsidR="0024475D" w:rsidRPr="00B82F1A" w:rsidRDefault="00B82F1A" w:rsidP="00B82F1A">
      <w:pPr>
        <w:spacing w:after="0" w:line="240" w:lineRule="auto"/>
        <w:ind w:firstLine="709"/>
        <w:jc w:val="center"/>
        <w:rPr>
          <w:rFonts w:ascii="Times New Roman" w:hAnsi="Times New Roman" w:cs="Times New Roman"/>
          <w:b/>
          <w:sz w:val="24"/>
          <w:szCs w:val="24"/>
        </w:rPr>
      </w:pPr>
      <w:r w:rsidRPr="00B82F1A">
        <w:rPr>
          <w:rFonts w:ascii="Times New Roman" w:hAnsi="Times New Roman" w:cs="Times New Roman"/>
          <w:b/>
          <w:sz w:val="24"/>
          <w:szCs w:val="24"/>
        </w:rPr>
        <w:t>«РАСХОЖДЕНИЕ РУК»</w:t>
      </w:r>
    </w:p>
    <w:p w:rsidR="0024475D" w:rsidRPr="00B82F1A" w:rsidRDefault="0024475D" w:rsidP="00B82F1A">
      <w:pPr>
        <w:spacing w:after="0" w:line="240" w:lineRule="auto"/>
        <w:ind w:firstLine="709"/>
        <w:jc w:val="both"/>
        <w:rPr>
          <w:rFonts w:ascii="Times New Roman" w:hAnsi="Times New Roman" w:cs="Times New Roman"/>
          <w:sz w:val="24"/>
          <w:szCs w:val="24"/>
        </w:rPr>
      </w:pPr>
      <w:r w:rsidRPr="00B82F1A">
        <w:rPr>
          <w:rFonts w:ascii="Times New Roman" w:hAnsi="Times New Roman" w:cs="Times New Roman"/>
          <w:sz w:val="24"/>
          <w:szCs w:val="24"/>
        </w:rPr>
        <w:t xml:space="preserve">Встаньте и вытяните расслабленные руки перед собой. Настройтесь мысленно на то, что они начинают расходиться в стороны. Не ждите немедленного результата, не спешите, сосредоточьтесь. Установите свой «образ» расхождения рук. Например, представьте, что они отталкиваются друг от друга, как однополюсные магниты. Когда руки начинают расходиться, возникают приятные ощущения. Их важно запомнить и не утерять «ниточку» внутренней связи. В конечном счете, пользуясь таким установившимся внутренним контактом, можно управлять не только движением рук, но снимать головную боль, регулировать артериальное давление, улучшать настроение. </w:t>
      </w:r>
    </w:p>
    <w:p w:rsidR="0024475D" w:rsidRPr="00B82F1A" w:rsidRDefault="00B82F1A" w:rsidP="00B82F1A">
      <w:pPr>
        <w:spacing w:after="0" w:line="240" w:lineRule="auto"/>
        <w:ind w:firstLine="709"/>
        <w:jc w:val="center"/>
        <w:rPr>
          <w:rFonts w:ascii="Times New Roman" w:hAnsi="Times New Roman" w:cs="Times New Roman"/>
          <w:b/>
          <w:sz w:val="24"/>
          <w:szCs w:val="24"/>
        </w:rPr>
      </w:pPr>
      <w:r w:rsidRPr="00B82F1A">
        <w:rPr>
          <w:rFonts w:ascii="Times New Roman" w:hAnsi="Times New Roman" w:cs="Times New Roman"/>
          <w:b/>
          <w:sz w:val="24"/>
          <w:szCs w:val="24"/>
        </w:rPr>
        <w:t>«СХОЖДЕНИЕ РУК»</w:t>
      </w:r>
    </w:p>
    <w:p w:rsidR="0024475D" w:rsidRPr="00B82F1A" w:rsidRDefault="0024475D" w:rsidP="00B82F1A">
      <w:pPr>
        <w:spacing w:after="0" w:line="240" w:lineRule="auto"/>
        <w:ind w:firstLine="709"/>
        <w:jc w:val="both"/>
        <w:rPr>
          <w:rFonts w:ascii="Times New Roman" w:hAnsi="Times New Roman" w:cs="Times New Roman"/>
          <w:sz w:val="24"/>
          <w:szCs w:val="24"/>
        </w:rPr>
      </w:pPr>
      <w:r w:rsidRPr="00B82F1A">
        <w:rPr>
          <w:rFonts w:ascii="Times New Roman" w:hAnsi="Times New Roman" w:cs="Times New Roman"/>
          <w:sz w:val="24"/>
          <w:szCs w:val="24"/>
        </w:rPr>
        <w:t xml:space="preserve">Разведите руки в стороны и настройтесь на их автоматическое движение друг к другу. Если в процессе такого движения возникает ощущение, будто руки тянет какая – то сила, значит наступает расслабление. </w:t>
      </w:r>
    </w:p>
    <w:p w:rsidR="0024475D" w:rsidRPr="00B82F1A" w:rsidRDefault="00B82F1A" w:rsidP="00B82F1A">
      <w:pPr>
        <w:spacing w:after="0" w:line="240" w:lineRule="auto"/>
        <w:ind w:firstLine="709"/>
        <w:jc w:val="center"/>
        <w:rPr>
          <w:rFonts w:ascii="Times New Roman" w:hAnsi="Times New Roman" w:cs="Times New Roman"/>
          <w:b/>
          <w:sz w:val="24"/>
          <w:szCs w:val="24"/>
        </w:rPr>
      </w:pPr>
      <w:r w:rsidRPr="00B82F1A">
        <w:rPr>
          <w:rFonts w:ascii="Times New Roman" w:hAnsi="Times New Roman" w:cs="Times New Roman"/>
          <w:b/>
          <w:sz w:val="24"/>
          <w:szCs w:val="24"/>
        </w:rPr>
        <w:t>«ЛЕВИТАЦИЯ РУК»</w:t>
      </w:r>
    </w:p>
    <w:p w:rsidR="0024475D" w:rsidRPr="00B82F1A" w:rsidRDefault="0024475D" w:rsidP="00B82F1A">
      <w:pPr>
        <w:spacing w:after="0" w:line="240" w:lineRule="auto"/>
        <w:ind w:firstLine="709"/>
        <w:jc w:val="both"/>
        <w:rPr>
          <w:rFonts w:ascii="Times New Roman" w:hAnsi="Times New Roman" w:cs="Times New Roman"/>
          <w:sz w:val="24"/>
          <w:szCs w:val="24"/>
        </w:rPr>
      </w:pPr>
      <w:r w:rsidRPr="00B82F1A">
        <w:rPr>
          <w:rFonts w:ascii="Times New Roman" w:hAnsi="Times New Roman" w:cs="Times New Roman"/>
          <w:sz w:val="24"/>
          <w:szCs w:val="24"/>
        </w:rPr>
        <w:lastRenderedPageBreak/>
        <w:t xml:space="preserve">Руки опущены. Внутренне представьте, что рука стала легкой и поднимается, всплывает. Прием получается легче после двух предыдущих. И, когда рука начинает всплывать, приходят приятные ощущения. Главное - не прервать внутреннюю связь между волей и рукой. Когда рука начнет всплывать, как у космонавта в невесомости, вам в первый раз трудно будет удержаться от улыбки: там, где есть воля, там есть и путь… </w:t>
      </w:r>
    </w:p>
    <w:p w:rsidR="0024475D" w:rsidRPr="00B82F1A" w:rsidRDefault="00B82F1A" w:rsidP="00B82F1A">
      <w:pPr>
        <w:spacing w:after="0" w:line="240" w:lineRule="auto"/>
        <w:ind w:firstLine="709"/>
        <w:jc w:val="center"/>
        <w:rPr>
          <w:rFonts w:ascii="Times New Roman" w:hAnsi="Times New Roman" w:cs="Times New Roman"/>
          <w:b/>
          <w:sz w:val="24"/>
          <w:szCs w:val="24"/>
        </w:rPr>
      </w:pPr>
      <w:r w:rsidRPr="00B82F1A">
        <w:rPr>
          <w:rFonts w:ascii="Times New Roman" w:hAnsi="Times New Roman" w:cs="Times New Roman"/>
          <w:b/>
          <w:sz w:val="24"/>
          <w:szCs w:val="24"/>
        </w:rPr>
        <w:t>«ПОЛЕТ»</w:t>
      </w:r>
    </w:p>
    <w:p w:rsidR="0024475D" w:rsidRPr="00B82F1A" w:rsidRDefault="0024475D" w:rsidP="00B82F1A">
      <w:pPr>
        <w:spacing w:after="0" w:line="240" w:lineRule="auto"/>
        <w:ind w:firstLine="709"/>
        <w:jc w:val="both"/>
        <w:rPr>
          <w:rFonts w:ascii="Times New Roman" w:hAnsi="Times New Roman" w:cs="Times New Roman"/>
          <w:sz w:val="24"/>
          <w:szCs w:val="24"/>
        </w:rPr>
      </w:pPr>
      <w:r w:rsidRPr="00B82F1A">
        <w:rPr>
          <w:rFonts w:ascii="Times New Roman" w:hAnsi="Times New Roman" w:cs="Times New Roman"/>
          <w:sz w:val="24"/>
          <w:szCs w:val="24"/>
        </w:rPr>
        <w:t xml:space="preserve">Если одна рука начинает всплывать, позвольте сделать это и второй руке. Представьте, что вы летите. Старайтесь дышать свободно и полной грудью. Вспоминайте приятные ощущения, доставлявшие вам радость. «Полет» - главное упражнение, ибо развивает у человека умение тренировать в себе чувство внутренней свободы. </w:t>
      </w:r>
    </w:p>
    <w:p w:rsidR="0024475D" w:rsidRPr="00B82F1A" w:rsidRDefault="00B82F1A" w:rsidP="00B82F1A">
      <w:pPr>
        <w:spacing w:after="0" w:line="240" w:lineRule="auto"/>
        <w:ind w:firstLine="709"/>
        <w:jc w:val="center"/>
        <w:rPr>
          <w:rFonts w:ascii="Times New Roman" w:hAnsi="Times New Roman" w:cs="Times New Roman"/>
          <w:b/>
          <w:sz w:val="24"/>
          <w:szCs w:val="24"/>
        </w:rPr>
      </w:pPr>
      <w:r w:rsidRPr="00B82F1A">
        <w:rPr>
          <w:rFonts w:ascii="Times New Roman" w:hAnsi="Times New Roman" w:cs="Times New Roman"/>
          <w:b/>
          <w:sz w:val="24"/>
          <w:szCs w:val="24"/>
        </w:rPr>
        <w:t>«ПОКАЧИВАНИЕ»</w:t>
      </w:r>
    </w:p>
    <w:p w:rsidR="0024475D" w:rsidRPr="00B82F1A" w:rsidRDefault="0024475D" w:rsidP="00B82F1A">
      <w:pPr>
        <w:spacing w:after="0" w:line="240" w:lineRule="auto"/>
        <w:ind w:firstLine="709"/>
        <w:jc w:val="both"/>
        <w:rPr>
          <w:rFonts w:ascii="Times New Roman" w:hAnsi="Times New Roman" w:cs="Times New Roman"/>
          <w:sz w:val="24"/>
          <w:szCs w:val="24"/>
        </w:rPr>
      </w:pPr>
      <w:r w:rsidRPr="00B82F1A">
        <w:rPr>
          <w:rFonts w:ascii="Times New Roman" w:hAnsi="Times New Roman" w:cs="Times New Roman"/>
          <w:sz w:val="24"/>
          <w:szCs w:val="24"/>
        </w:rPr>
        <w:t xml:space="preserve">При правильном выполнении названных упражнений наступает релаксация, и возникает явление покачивания тела. Качайтесь и не бойтесь – никогда не упадете. Это упражнение является уникальным приемом для быстрого развития координации и способности управлять своим состоянием. Все упражнения на развитие координации формируют устойчивость к стрессу. </w:t>
      </w:r>
    </w:p>
    <w:p w:rsidR="0024475D" w:rsidRPr="00B82F1A" w:rsidRDefault="00B82F1A" w:rsidP="00B82F1A">
      <w:pPr>
        <w:spacing w:after="0" w:line="240" w:lineRule="auto"/>
        <w:ind w:firstLine="709"/>
        <w:jc w:val="center"/>
        <w:rPr>
          <w:rFonts w:ascii="Times New Roman" w:hAnsi="Times New Roman" w:cs="Times New Roman"/>
          <w:b/>
          <w:sz w:val="24"/>
          <w:szCs w:val="24"/>
        </w:rPr>
      </w:pPr>
      <w:r w:rsidRPr="00B82F1A">
        <w:rPr>
          <w:rFonts w:ascii="Times New Roman" w:hAnsi="Times New Roman" w:cs="Times New Roman"/>
          <w:b/>
          <w:sz w:val="24"/>
          <w:szCs w:val="24"/>
        </w:rPr>
        <w:t>«ДВИЖЕНИЕ ГОЛОВОЙ»</w:t>
      </w:r>
    </w:p>
    <w:p w:rsidR="0024475D" w:rsidRPr="00B82F1A" w:rsidRDefault="0024475D" w:rsidP="00B82F1A">
      <w:pPr>
        <w:spacing w:after="0" w:line="240" w:lineRule="auto"/>
        <w:ind w:firstLine="709"/>
        <w:jc w:val="both"/>
        <w:rPr>
          <w:rFonts w:ascii="Times New Roman" w:hAnsi="Times New Roman" w:cs="Times New Roman"/>
          <w:sz w:val="24"/>
          <w:szCs w:val="24"/>
        </w:rPr>
      </w:pPr>
      <w:r w:rsidRPr="00B82F1A">
        <w:rPr>
          <w:rFonts w:ascii="Times New Roman" w:hAnsi="Times New Roman" w:cs="Times New Roman"/>
          <w:sz w:val="24"/>
          <w:szCs w:val="24"/>
        </w:rPr>
        <w:t xml:space="preserve">Сидя или стоя, начинайте вращать головой и ищите приемлемый, приятный ритм, а также амплитуду поворота. Вы как бы выполняете лечебное упражнение для мышц шеи. Но обязательно с поиском именно приятного ритма. Через некоторое время человек отключается от проблем, его нервная система успокаивается, становится легче дышать. </w:t>
      </w:r>
    </w:p>
    <w:p w:rsidR="0024475D" w:rsidRPr="00B82F1A" w:rsidRDefault="0024475D" w:rsidP="00B82F1A">
      <w:pPr>
        <w:spacing w:after="0" w:line="240" w:lineRule="auto"/>
        <w:ind w:firstLine="709"/>
        <w:jc w:val="both"/>
        <w:rPr>
          <w:rFonts w:ascii="Times New Roman" w:hAnsi="Times New Roman" w:cs="Times New Roman"/>
          <w:b/>
          <w:sz w:val="24"/>
          <w:szCs w:val="24"/>
        </w:rPr>
      </w:pPr>
      <w:r w:rsidRPr="00B82F1A">
        <w:rPr>
          <w:rFonts w:ascii="Times New Roman" w:hAnsi="Times New Roman" w:cs="Times New Roman"/>
          <w:sz w:val="24"/>
          <w:szCs w:val="24"/>
        </w:rPr>
        <w:t>Чем больше тренировок проведете, тем лучше закалится нервная система, появится психологическая устойчивость, что поможет вам минимизировать психологические последствия в стрессовых, опасных ситуациях.</w:t>
      </w:r>
    </w:p>
    <w:sectPr w:rsidR="0024475D" w:rsidRPr="00B82F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7102C"/>
    <w:multiLevelType w:val="hybridMultilevel"/>
    <w:tmpl w:val="1458C9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C93075"/>
    <w:multiLevelType w:val="hybridMultilevel"/>
    <w:tmpl w:val="6B60DFD4"/>
    <w:lvl w:ilvl="0" w:tplc="04190003">
      <w:start w:val="1"/>
      <w:numFmt w:val="bullet"/>
      <w:lvlText w:val="o"/>
      <w:lvlJc w:val="left"/>
      <w:pPr>
        <w:ind w:left="1778" w:hanging="360"/>
      </w:pPr>
      <w:rPr>
        <w:rFonts w:ascii="Courier New" w:hAnsi="Courier New" w:cs="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6D347C7"/>
    <w:multiLevelType w:val="hybridMultilevel"/>
    <w:tmpl w:val="E44A973E"/>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237E602A"/>
    <w:multiLevelType w:val="hybridMultilevel"/>
    <w:tmpl w:val="D6FC3788"/>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5C816FD"/>
    <w:multiLevelType w:val="hybridMultilevel"/>
    <w:tmpl w:val="4B72B21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976A62"/>
    <w:multiLevelType w:val="hybridMultilevel"/>
    <w:tmpl w:val="9BA2FB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E44FC0"/>
    <w:multiLevelType w:val="hybridMultilevel"/>
    <w:tmpl w:val="71E8540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565E0D69"/>
    <w:multiLevelType w:val="hybridMultilevel"/>
    <w:tmpl w:val="6660C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8E35086"/>
    <w:multiLevelType w:val="hybridMultilevel"/>
    <w:tmpl w:val="D1AC3D0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FCE1F6E"/>
    <w:multiLevelType w:val="hybridMultilevel"/>
    <w:tmpl w:val="D270B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466742A"/>
    <w:multiLevelType w:val="hybridMultilevel"/>
    <w:tmpl w:val="A19A14C8"/>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68FE1E6D"/>
    <w:multiLevelType w:val="hybridMultilevel"/>
    <w:tmpl w:val="090A244A"/>
    <w:lvl w:ilvl="0" w:tplc="04190003">
      <w:start w:val="1"/>
      <w:numFmt w:val="bullet"/>
      <w:lvlText w:val="o"/>
      <w:lvlJc w:val="left"/>
      <w:pPr>
        <w:ind w:left="1069" w:hanging="360"/>
      </w:pPr>
      <w:rPr>
        <w:rFonts w:ascii="Courier New" w:hAnsi="Courier New" w:cs="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74A122E9"/>
    <w:multiLevelType w:val="hybridMultilevel"/>
    <w:tmpl w:val="DDFA63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C952BE6"/>
    <w:multiLevelType w:val="hybridMultilevel"/>
    <w:tmpl w:val="A76EB0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9"/>
  </w:num>
  <w:num w:numId="3">
    <w:abstractNumId w:val="2"/>
  </w:num>
  <w:num w:numId="4">
    <w:abstractNumId w:val="4"/>
  </w:num>
  <w:num w:numId="5">
    <w:abstractNumId w:val="5"/>
  </w:num>
  <w:num w:numId="6">
    <w:abstractNumId w:val="8"/>
  </w:num>
  <w:num w:numId="7">
    <w:abstractNumId w:val="11"/>
  </w:num>
  <w:num w:numId="8">
    <w:abstractNumId w:val="3"/>
  </w:num>
  <w:num w:numId="9">
    <w:abstractNumId w:val="1"/>
  </w:num>
  <w:num w:numId="10">
    <w:abstractNumId w:val="12"/>
  </w:num>
  <w:num w:numId="11">
    <w:abstractNumId w:val="10"/>
  </w:num>
  <w:num w:numId="12">
    <w:abstractNumId w:val="6"/>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AE9"/>
    <w:rsid w:val="00033740"/>
    <w:rsid w:val="0024475D"/>
    <w:rsid w:val="00B10D2A"/>
    <w:rsid w:val="00B82F1A"/>
    <w:rsid w:val="00C566D5"/>
    <w:rsid w:val="00DA3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475D"/>
    <w:pPr>
      <w:ind w:left="720"/>
      <w:contextualSpacing/>
    </w:pPr>
  </w:style>
  <w:style w:type="paragraph" w:styleId="a4">
    <w:name w:val="Balloon Text"/>
    <w:basedOn w:val="a"/>
    <w:link w:val="a5"/>
    <w:uiPriority w:val="99"/>
    <w:semiHidden/>
    <w:unhideWhenUsed/>
    <w:rsid w:val="000337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37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475D"/>
    <w:pPr>
      <w:ind w:left="720"/>
      <w:contextualSpacing/>
    </w:pPr>
  </w:style>
  <w:style w:type="paragraph" w:styleId="a4">
    <w:name w:val="Balloon Text"/>
    <w:basedOn w:val="a"/>
    <w:link w:val="a5"/>
    <w:uiPriority w:val="99"/>
    <w:semiHidden/>
    <w:unhideWhenUsed/>
    <w:rsid w:val="000337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37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1083</Words>
  <Characters>6177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2025-01-17T13:51:00Z</cp:lastPrinted>
  <dcterms:created xsi:type="dcterms:W3CDTF">2025-01-17T13:51:00Z</dcterms:created>
  <dcterms:modified xsi:type="dcterms:W3CDTF">2025-01-17T13:51:00Z</dcterms:modified>
</cp:coreProperties>
</file>